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7A" w:rsidRPr="000A67A0" w:rsidRDefault="00B03B7A" w:rsidP="00B03B7A">
      <w:pPr>
        <w:rPr>
          <w:b/>
          <w:sz w:val="28"/>
          <w:szCs w:val="28"/>
          <w:u w:val="single"/>
        </w:rPr>
      </w:pPr>
      <w:bookmarkStart w:id="0" w:name="_GoBack"/>
      <w:bookmarkEnd w:id="0"/>
      <w:r w:rsidRPr="000A67A0">
        <w:rPr>
          <w:b/>
          <w:sz w:val="28"/>
          <w:szCs w:val="28"/>
          <w:u w:val="single"/>
        </w:rPr>
        <w:t xml:space="preserve">Ears </w:t>
      </w:r>
    </w:p>
    <w:p w:rsidR="00B03B7A" w:rsidRPr="00B03B7A" w:rsidRDefault="00B03B7A" w:rsidP="00800DD8">
      <w:pPr>
        <w:jc w:val="both"/>
        <w:rPr>
          <w:sz w:val="28"/>
          <w:szCs w:val="28"/>
        </w:rPr>
      </w:pPr>
      <w:r w:rsidRPr="00B03B7A">
        <w:rPr>
          <w:sz w:val="28"/>
          <w:szCs w:val="28"/>
        </w:rPr>
        <w:t xml:space="preserve">The production of ear wax also known as cerumen is normal. Its job is to trap debris and provide protection for </w:t>
      </w:r>
      <w:r w:rsidR="000A67A0">
        <w:rPr>
          <w:sz w:val="28"/>
          <w:szCs w:val="28"/>
        </w:rPr>
        <w:t xml:space="preserve">the ear canal and ear drum, however </w:t>
      </w:r>
      <w:r w:rsidRPr="00B03B7A">
        <w:rPr>
          <w:sz w:val="28"/>
          <w:szCs w:val="28"/>
        </w:rPr>
        <w:t xml:space="preserve">some people produce more wax than others. </w:t>
      </w:r>
    </w:p>
    <w:p w:rsidR="00B03B7A" w:rsidRPr="00B03B7A" w:rsidRDefault="000A67A0" w:rsidP="00800DD8">
      <w:pPr>
        <w:jc w:val="both"/>
        <w:rPr>
          <w:sz w:val="28"/>
          <w:szCs w:val="28"/>
        </w:rPr>
      </w:pPr>
      <w:r>
        <w:rPr>
          <w:sz w:val="28"/>
          <w:szCs w:val="28"/>
        </w:rPr>
        <w:t xml:space="preserve">A build up of wax may be problematic, but can usually be easily resolved with </w:t>
      </w:r>
      <w:r w:rsidR="00800DD8">
        <w:rPr>
          <w:sz w:val="28"/>
          <w:szCs w:val="28"/>
        </w:rPr>
        <w:t>the use of oil or drops.  With continued use of drops the wax should soften and fall out your ear, however there may be a time you may need ear irrigation, but this is not a first line treatment.</w:t>
      </w:r>
    </w:p>
    <w:p w:rsidR="00B03B7A" w:rsidRPr="00B03B7A" w:rsidRDefault="00B03B7A">
      <w:pPr>
        <w:rPr>
          <w:b/>
          <w:sz w:val="28"/>
          <w:szCs w:val="28"/>
          <w:u w:val="single"/>
        </w:rPr>
      </w:pPr>
      <w:r w:rsidRPr="00B03B7A">
        <w:rPr>
          <w:b/>
          <w:sz w:val="28"/>
          <w:szCs w:val="28"/>
          <w:u w:val="single"/>
        </w:rPr>
        <w:t xml:space="preserve">Ear Advice </w:t>
      </w:r>
    </w:p>
    <w:p w:rsidR="00800DD8" w:rsidRDefault="00B03B7A" w:rsidP="00800DD8">
      <w:pPr>
        <w:jc w:val="both"/>
        <w:rPr>
          <w:sz w:val="28"/>
          <w:szCs w:val="28"/>
        </w:rPr>
      </w:pPr>
      <w:r w:rsidRPr="00B03B7A">
        <w:rPr>
          <w:sz w:val="28"/>
          <w:szCs w:val="28"/>
        </w:rPr>
        <w:t>The ear should be self-cleaning. Using the likes of c</w:t>
      </w:r>
      <w:r w:rsidR="00800DD8">
        <w:rPr>
          <w:sz w:val="28"/>
          <w:szCs w:val="28"/>
        </w:rPr>
        <w:t xml:space="preserve">otton buds to try and remove </w:t>
      </w:r>
      <w:r w:rsidRPr="00B03B7A">
        <w:rPr>
          <w:sz w:val="28"/>
          <w:szCs w:val="28"/>
        </w:rPr>
        <w:t xml:space="preserve">wax mostly pushes the wax further down the ear canal and may compact it and cause trauma to the canal lining. </w:t>
      </w:r>
      <w:r w:rsidRPr="00B03B7A">
        <w:rPr>
          <w:b/>
          <w:sz w:val="28"/>
          <w:szCs w:val="28"/>
          <w:u w:val="single"/>
        </w:rPr>
        <w:t>If you suffer with recurrent problems with wax blocking your ears then regular use of olive oil may help prevent this.</w:t>
      </w:r>
      <w:r w:rsidRPr="00B03B7A">
        <w:rPr>
          <w:b/>
          <w:sz w:val="28"/>
          <w:szCs w:val="28"/>
        </w:rPr>
        <w:t xml:space="preserve"> </w:t>
      </w:r>
      <w:r w:rsidRPr="00B03B7A">
        <w:rPr>
          <w:sz w:val="28"/>
          <w:szCs w:val="28"/>
        </w:rPr>
        <w:t>Problems to the ear</w:t>
      </w:r>
      <w:r w:rsidR="00800DD8">
        <w:rPr>
          <w:sz w:val="28"/>
          <w:szCs w:val="28"/>
        </w:rPr>
        <w:t>,</w:t>
      </w:r>
      <w:r w:rsidRPr="00B03B7A">
        <w:rPr>
          <w:sz w:val="28"/>
          <w:szCs w:val="28"/>
        </w:rPr>
        <w:t xml:space="preserve"> such as dry skin, eczema and dermatitis should improve by keeping the ears dry and regularly using olive oil to moisturise the ear. Hearing aids can interfere with the ears natural process </w:t>
      </w:r>
    </w:p>
    <w:p w:rsidR="00800DD8" w:rsidRDefault="00800DD8" w:rsidP="00800DD8">
      <w:pPr>
        <w:jc w:val="both"/>
        <w:rPr>
          <w:sz w:val="28"/>
          <w:szCs w:val="28"/>
        </w:rPr>
      </w:pPr>
    </w:p>
    <w:p w:rsidR="00463F10" w:rsidRDefault="00B03B7A" w:rsidP="00800DD8">
      <w:pPr>
        <w:jc w:val="both"/>
        <w:rPr>
          <w:sz w:val="28"/>
          <w:szCs w:val="28"/>
        </w:rPr>
      </w:pPr>
      <w:proofErr w:type="gramStart"/>
      <w:r w:rsidRPr="00B03B7A">
        <w:rPr>
          <w:sz w:val="28"/>
          <w:szCs w:val="28"/>
        </w:rPr>
        <w:t>of</w:t>
      </w:r>
      <w:proofErr w:type="gramEnd"/>
      <w:r w:rsidRPr="00B03B7A">
        <w:rPr>
          <w:sz w:val="28"/>
          <w:szCs w:val="28"/>
        </w:rPr>
        <w:t xml:space="preserve"> shedding dead skin and wax therefore regular use of olive may help prevent it from building up in the ear canal. People </w:t>
      </w:r>
    </w:p>
    <w:p w:rsidR="00B03B7A" w:rsidRDefault="00B03B7A" w:rsidP="00800DD8">
      <w:pPr>
        <w:jc w:val="both"/>
        <w:rPr>
          <w:sz w:val="28"/>
          <w:szCs w:val="28"/>
        </w:rPr>
      </w:pPr>
      <w:proofErr w:type="gramStart"/>
      <w:r w:rsidRPr="00B03B7A">
        <w:rPr>
          <w:sz w:val="28"/>
          <w:szCs w:val="28"/>
        </w:rPr>
        <w:t>with</w:t>
      </w:r>
      <w:proofErr w:type="gramEnd"/>
      <w:r w:rsidRPr="00B03B7A">
        <w:rPr>
          <w:sz w:val="28"/>
          <w:szCs w:val="28"/>
        </w:rPr>
        <w:t xml:space="preserve"> narrow ear canals or</w:t>
      </w:r>
      <w:r w:rsidR="00800DD8">
        <w:rPr>
          <w:sz w:val="28"/>
          <w:szCs w:val="28"/>
        </w:rPr>
        <w:t xml:space="preserve"> who work in dirty or dusty</w:t>
      </w:r>
      <w:r w:rsidRPr="00B03B7A">
        <w:rPr>
          <w:sz w:val="28"/>
          <w:szCs w:val="28"/>
        </w:rPr>
        <w:t xml:space="preserve"> environments may find that the dust/dirt mixes with any wax and forms a plug. Regular use of olive may help prevent this.</w:t>
      </w:r>
    </w:p>
    <w:p w:rsidR="00463F10" w:rsidRPr="00B03B7A" w:rsidRDefault="00463F10">
      <w:pPr>
        <w:rPr>
          <w:sz w:val="28"/>
          <w:szCs w:val="28"/>
        </w:rPr>
      </w:pPr>
    </w:p>
    <w:p w:rsidR="008666DA" w:rsidRPr="008666DA" w:rsidRDefault="00204BDC" w:rsidP="00800DD8">
      <w:pPr>
        <w:jc w:val="both"/>
        <w:rPr>
          <w:b/>
          <w:sz w:val="28"/>
          <w:szCs w:val="28"/>
          <w:u w:val="single"/>
        </w:rPr>
      </w:pPr>
      <w:r>
        <w:rPr>
          <w:b/>
          <w:sz w:val="28"/>
          <w:szCs w:val="28"/>
          <w:u w:val="single"/>
        </w:rPr>
        <w:t>Ear irrigation</w:t>
      </w:r>
      <w:r w:rsidR="00463F10" w:rsidRPr="00B03B7A">
        <w:rPr>
          <w:b/>
          <w:sz w:val="28"/>
          <w:szCs w:val="28"/>
          <w:u w:val="single"/>
        </w:rPr>
        <w:t xml:space="preserve"> </w:t>
      </w:r>
      <w:r w:rsidR="00800DD8">
        <w:rPr>
          <w:b/>
          <w:sz w:val="28"/>
          <w:szCs w:val="28"/>
          <w:u w:val="single"/>
        </w:rPr>
        <w:t>will</w:t>
      </w:r>
      <w:r>
        <w:rPr>
          <w:b/>
          <w:sz w:val="28"/>
          <w:szCs w:val="28"/>
          <w:u w:val="single"/>
        </w:rPr>
        <w:t xml:space="preserve"> not be carried out routinely</w:t>
      </w:r>
      <w:r w:rsidR="008666DA" w:rsidRPr="008666DA">
        <w:rPr>
          <w:b/>
          <w:sz w:val="28"/>
          <w:szCs w:val="28"/>
          <w:u w:val="single"/>
        </w:rPr>
        <w:t>.</w:t>
      </w:r>
    </w:p>
    <w:p w:rsidR="00B03B7A" w:rsidRPr="00B03B7A" w:rsidRDefault="00B03B7A" w:rsidP="00800DD8">
      <w:pPr>
        <w:jc w:val="both"/>
        <w:rPr>
          <w:sz w:val="28"/>
          <w:szCs w:val="28"/>
        </w:rPr>
      </w:pPr>
      <w:r w:rsidRPr="00B03B7A">
        <w:rPr>
          <w:sz w:val="28"/>
          <w:szCs w:val="28"/>
        </w:rPr>
        <w:t xml:space="preserve">Ear irrigation is the process of removing wax from the ear canal using a jet of warm water. The water will flow behind the plug of wax and back along the ear canal to gently remove the wax from the ear canal. </w:t>
      </w:r>
    </w:p>
    <w:p w:rsidR="00B03B7A" w:rsidRPr="00B03B7A" w:rsidRDefault="00B03B7A">
      <w:pPr>
        <w:rPr>
          <w:sz w:val="28"/>
          <w:szCs w:val="28"/>
        </w:rPr>
      </w:pPr>
    </w:p>
    <w:p w:rsidR="00B03B7A" w:rsidRPr="00B03B7A" w:rsidRDefault="00B03B7A">
      <w:pPr>
        <w:rPr>
          <w:b/>
          <w:sz w:val="28"/>
          <w:szCs w:val="28"/>
          <w:u w:val="single"/>
        </w:rPr>
      </w:pPr>
      <w:r w:rsidRPr="00B03B7A">
        <w:rPr>
          <w:b/>
          <w:sz w:val="28"/>
          <w:szCs w:val="28"/>
          <w:u w:val="single"/>
        </w:rPr>
        <w:t xml:space="preserve">Risks </w:t>
      </w:r>
    </w:p>
    <w:p w:rsidR="00463F10" w:rsidRDefault="00B03B7A" w:rsidP="00800DD8">
      <w:pPr>
        <w:jc w:val="both"/>
        <w:rPr>
          <w:b/>
          <w:sz w:val="28"/>
          <w:szCs w:val="28"/>
          <w:u w:val="single"/>
        </w:rPr>
      </w:pPr>
      <w:r w:rsidRPr="00B03B7A">
        <w:rPr>
          <w:sz w:val="28"/>
          <w:szCs w:val="28"/>
        </w:rPr>
        <w:t xml:space="preserve">Ear irrigation carries a risk of perforation to the ear drum. After the procedure there is a risk of developing an ear infection. </w:t>
      </w:r>
      <w:r w:rsidRPr="00463F10">
        <w:rPr>
          <w:b/>
          <w:sz w:val="28"/>
          <w:szCs w:val="28"/>
          <w:u w:val="single"/>
        </w:rPr>
        <w:t>Therefore it is a last resort.</w:t>
      </w:r>
    </w:p>
    <w:p w:rsidR="00FD49B7" w:rsidRDefault="00FD49B7">
      <w:pPr>
        <w:rPr>
          <w:b/>
          <w:sz w:val="28"/>
          <w:szCs w:val="28"/>
          <w:u w:val="single"/>
        </w:rPr>
      </w:pPr>
    </w:p>
    <w:p w:rsidR="00FD49B7" w:rsidRDefault="00FD49B7">
      <w:pPr>
        <w:rPr>
          <w:b/>
          <w:sz w:val="28"/>
          <w:szCs w:val="28"/>
          <w:u w:val="single"/>
        </w:rPr>
      </w:pPr>
    </w:p>
    <w:p w:rsidR="00FD49B7" w:rsidRDefault="00FD49B7">
      <w:pPr>
        <w:rPr>
          <w:b/>
          <w:sz w:val="28"/>
          <w:szCs w:val="28"/>
          <w:u w:val="single"/>
        </w:rPr>
      </w:pPr>
    </w:p>
    <w:p w:rsidR="00FD49B7" w:rsidRDefault="00FD49B7">
      <w:pPr>
        <w:rPr>
          <w:b/>
          <w:sz w:val="28"/>
          <w:szCs w:val="28"/>
          <w:u w:val="single"/>
        </w:rPr>
      </w:pPr>
    </w:p>
    <w:p w:rsidR="00FD49B7" w:rsidRDefault="00FD49B7">
      <w:pPr>
        <w:rPr>
          <w:b/>
          <w:sz w:val="28"/>
          <w:szCs w:val="28"/>
          <w:u w:val="single"/>
        </w:rPr>
      </w:pPr>
    </w:p>
    <w:p w:rsidR="00FD49B7" w:rsidRPr="00E00547" w:rsidRDefault="00E00547" w:rsidP="00FD49B7">
      <w:pPr>
        <w:rPr>
          <w:b/>
          <w:sz w:val="28"/>
          <w:szCs w:val="28"/>
          <w:u w:val="single"/>
        </w:rPr>
      </w:pPr>
      <w:r w:rsidRPr="00E00547">
        <w:rPr>
          <w:b/>
          <w:noProof/>
          <w:sz w:val="28"/>
          <w:szCs w:val="28"/>
          <w:lang w:eastAsia="en-GB"/>
        </w:rPr>
        <w:t xml:space="preserve">               </w:t>
      </w:r>
    </w:p>
    <w:p w:rsidR="00FD49B7" w:rsidRDefault="00FD49B7" w:rsidP="00FD49B7">
      <w:pPr>
        <w:rPr>
          <w:b/>
          <w:sz w:val="48"/>
          <w:szCs w:val="48"/>
        </w:rPr>
      </w:pPr>
    </w:p>
    <w:p w:rsidR="00FD49B7" w:rsidRPr="00FD49B7" w:rsidRDefault="00FD49B7" w:rsidP="00FD49B7">
      <w:pPr>
        <w:rPr>
          <w:b/>
          <w:sz w:val="48"/>
          <w:szCs w:val="48"/>
        </w:rPr>
      </w:pPr>
      <w:r w:rsidRPr="00FD49B7">
        <w:rPr>
          <w:b/>
          <w:sz w:val="48"/>
          <w:szCs w:val="48"/>
        </w:rPr>
        <w:t xml:space="preserve">Ears will be </w:t>
      </w:r>
      <w:r w:rsidRPr="00FD49B7">
        <w:rPr>
          <w:rFonts w:ascii="Calibri" w:hAnsi="Calibri" w:cs="Calibri"/>
          <w:b/>
          <w:color w:val="000000"/>
          <w:sz w:val="48"/>
          <w:szCs w:val="48"/>
          <w:shd w:val="clear" w:color="auto" w:fill="FFFFFF"/>
        </w:rPr>
        <w:t>will be assess</w:t>
      </w:r>
      <w:r w:rsidR="003D02AF">
        <w:rPr>
          <w:rFonts w:ascii="Calibri" w:hAnsi="Calibri" w:cs="Calibri"/>
          <w:b/>
          <w:color w:val="000000"/>
          <w:sz w:val="48"/>
          <w:szCs w:val="48"/>
          <w:shd w:val="clear" w:color="auto" w:fill="FFFFFF"/>
        </w:rPr>
        <w:t>ed</w:t>
      </w:r>
      <w:r w:rsidRPr="00FD49B7">
        <w:rPr>
          <w:rFonts w:ascii="Calibri" w:hAnsi="Calibri" w:cs="Calibri"/>
          <w:b/>
          <w:color w:val="000000"/>
          <w:sz w:val="48"/>
          <w:szCs w:val="48"/>
          <w:shd w:val="clear" w:color="auto" w:fill="FFFFFF"/>
        </w:rPr>
        <w:t xml:space="preserve"> by the nurse to determine </w:t>
      </w:r>
      <w:r w:rsidR="003D02AF">
        <w:rPr>
          <w:rFonts w:ascii="Calibri" w:hAnsi="Calibri" w:cs="Calibri"/>
          <w:b/>
          <w:color w:val="000000"/>
          <w:sz w:val="48"/>
          <w:szCs w:val="48"/>
          <w:shd w:val="clear" w:color="auto" w:fill="FFFFFF"/>
        </w:rPr>
        <w:t>the best course of treatment &amp; advice will be given if a future appointment is required.</w:t>
      </w:r>
    </w:p>
    <w:p w:rsidR="00FD49B7" w:rsidRDefault="00FD49B7">
      <w:pPr>
        <w:rPr>
          <w:b/>
          <w:sz w:val="28"/>
          <w:szCs w:val="28"/>
          <w:u w:val="single"/>
        </w:rPr>
      </w:pPr>
    </w:p>
    <w:p w:rsidR="00463F10" w:rsidRDefault="00463F10">
      <w:pPr>
        <w:rPr>
          <w:b/>
          <w:sz w:val="28"/>
          <w:szCs w:val="28"/>
          <w:u w:val="single"/>
        </w:rPr>
      </w:pPr>
    </w:p>
    <w:p w:rsidR="00FD49B7" w:rsidRPr="00B03B7A" w:rsidRDefault="00B03B7A" w:rsidP="00FD49B7">
      <w:pPr>
        <w:rPr>
          <w:b/>
          <w:sz w:val="28"/>
          <w:szCs w:val="28"/>
        </w:rPr>
      </w:pPr>
      <w:r w:rsidRPr="00B03B7A">
        <w:rPr>
          <w:sz w:val="28"/>
          <w:szCs w:val="28"/>
        </w:rPr>
        <w:br w:type="page"/>
      </w:r>
      <w:r w:rsidR="00FD49B7" w:rsidRPr="00B03B7A">
        <w:rPr>
          <w:b/>
          <w:sz w:val="28"/>
          <w:szCs w:val="28"/>
          <w:u w:val="single"/>
        </w:rPr>
        <w:lastRenderedPageBreak/>
        <w:t>P</w:t>
      </w:r>
      <w:r w:rsidR="00204BDC">
        <w:rPr>
          <w:b/>
          <w:sz w:val="28"/>
          <w:szCs w:val="28"/>
          <w:u w:val="single"/>
        </w:rPr>
        <w:t>rocess to instil eardrops</w:t>
      </w:r>
    </w:p>
    <w:p w:rsidR="00B03B7A" w:rsidRDefault="00FD49B7" w:rsidP="003D02AF">
      <w:pPr>
        <w:jc w:val="both"/>
        <w:rPr>
          <w:sz w:val="28"/>
          <w:szCs w:val="28"/>
        </w:rPr>
      </w:pPr>
      <w:r w:rsidRPr="00B03B7A">
        <w:rPr>
          <w:sz w:val="28"/>
          <w:szCs w:val="28"/>
        </w:rPr>
        <w:t xml:space="preserve">To aid the removal of the wax more effectively from the ear prior to irrigation, </w:t>
      </w:r>
      <w:r w:rsidRPr="00463F10">
        <w:rPr>
          <w:b/>
          <w:sz w:val="28"/>
          <w:szCs w:val="28"/>
        </w:rPr>
        <w:t>it is important for the wax to be softened first.</w:t>
      </w:r>
      <w:r w:rsidRPr="00B03B7A">
        <w:rPr>
          <w:sz w:val="28"/>
          <w:szCs w:val="28"/>
        </w:rPr>
        <w:t xml:space="preserve"> This can be done by</w:t>
      </w:r>
    </w:p>
    <w:p w:rsidR="00FD49B7" w:rsidRPr="00FD49B7" w:rsidRDefault="00FD49B7" w:rsidP="003D02AF">
      <w:pPr>
        <w:jc w:val="both"/>
        <w:rPr>
          <w:b/>
          <w:sz w:val="28"/>
          <w:szCs w:val="28"/>
        </w:rPr>
      </w:pPr>
      <w:r w:rsidRPr="00FD49B7">
        <w:rPr>
          <w:b/>
          <w:sz w:val="28"/>
          <w:szCs w:val="28"/>
        </w:rPr>
        <w:t>Instilling olive oil drops</w:t>
      </w:r>
      <w:r w:rsidR="00EC5A39">
        <w:rPr>
          <w:b/>
          <w:sz w:val="28"/>
          <w:szCs w:val="28"/>
        </w:rPr>
        <w:t xml:space="preserve"> at least twice daily into the a</w:t>
      </w:r>
      <w:r w:rsidRPr="00FD49B7">
        <w:rPr>
          <w:b/>
          <w:sz w:val="28"/>
          <w:szCs w:val="28"/>
        </w:rPr>
        <w:t>ffe</w:t>
      </w:r>
      <w:r w:rsidR="00EC5A39">
        <w:rPr>
          <w:b/>
          <w:sz w:val="28"/>
          <w:szCs w:val="28"/>
        </w:rPr>
        <w:t>cted ear for a minimum of 3 weeks</w:t>
      </w:r>
      <w:r w:rsidRPr="00FD49B7">
        <w:rPr>
          <w:b/>
          <w:sz w:val="28"/>
          <w:szCs w:val="28"/>
        </w:rPr>
        <w:t xml:space="preserve"> before your appointment date. </w:t>
      </w:r>
    </w:p>
    <w:p w:rsidR="00FD49B7" w:rsidRDefault="00FD49B7" w:rsidP="00FD49B7">
      <w:pPr>
        <w:rPr>
          <w:sz w:val="28"/>
          <w:szCs w:val="28"/>
        </w:rPr>
      </w:pPr>
    </w:p>
    <w:p w:rsidR="00FD49B7" w:rsidRDefault="00FD49B7" w:rsidP="003D02AF">
      <w:pPr>
        <w:jc w:val="both"/>
        <w:rPr>
          <w:sz w:val="28"/>
          <w:szCs w:val="28"/>
        </w:rPr>
      </w:pPr>
      <w:r w:rsidRPr="00FD49B7">
        <w:rPr>
          <w:sz w:val="28"/>
          <w:szCs w:val="28"/>
        </w:rPr>
        <w:t xml:space="preserve">Gently pull the outer ear backwards and upwards and with the dropper, drop 2-5 drops into the ear canal at least twice daily. Do this right up until the day of your appointment. </w:t>
      </w:r>
    </w:p>
    <w:p w:rsidR="003D02AF" w:rsidRPr="00FD49B7" w:rsidRDefault="003D02AF" w:rsidP="003D02AF">
      <w:pPr>
        <w:jc w:val="both"/>
        <w:rPr>
          <w:sz w:val="28"/>
          <w:szCs w:val="28"/>
        </w:rPr>
      </w:pPr>
    </w:p>
    <w:p w:rsidR="00FD49B7" w:rsidRPr="00FD49B7" w:rsidRDefault="00FD49B7" w:rsidP="003D02AF">
      <w:pPr>
        <w:jc w:val="both"/>
        <w:rPr>
          <w:sz w:val="28"/>
          <w:szCs w:val="28"/>
        </w:rPr>
      </w:pPr>
      <w:r w:rsidRPr="00FD49B7">
        <w:rPr>
          <w:sz w:val="28"/>
          <w:szCs w:val="28"/>
        </w:rPr>
        <w:t xml:space="preserve">Gently massage the small thick flap of skin at the bottom of the ear for a few minutes. </w:t>
      </w:r>
    </w:p>
    <w:p w:rsidR="003D02AF" w:rsidRDefault="003D02AF" w:rsidP="00FD49B7">
      <w:pPr>
        <w:rPr>
          <w:sz w:val="28"/>
          <w:szCs w:val="28"/>
        </w:rPr>
      </w:pPr>
    </w:p>
    <w:p w:rsidR="00FD49B7" w:rsidRPr="00FD49B7" w:rsidRDefault="00FD49B7" w:rsidP="003D02AF">
      <w:pPr>
        <w:jc w:val="both"/>
        <w:rPr>
          <w:sz w:val="28"/>
          <w:szCs w:val="28"/>
        </w:rPr>
      </w:pPr>
      <w:r w:rsidRPr="00FD49B7">
        <w:rPr>
          <w:sz w:val="28"/>
          <w:szCs w:val="28"/>
        </w:rPr>
        <w:t>Remain lying down for 10 minutes. When you get up wipe away any excess oil.</w:t>
      </w:r>
    </w:p>
    <w:p w:rsidR="00FD49B7" w:rsidRDefault="00FD49B7" w:rsidP="00FD49B7">
      <w:pPr>
        <w:rPr>
          <w:sz w:val="28"/>
          <w:szCs w:val="28"/>
        </w:rPr>
      </w:pPr>
    </w:p>
    <w:p w:rsidR="00FD49B7" w:rsidRDefault="003D02AF" w:rsidP="003D02AF">
      <w:pPr>
        <w:jc w:val="both"/>
        <w:rPr>
          <w:sz w:val="28"/>
          <w:szCs w:val="28"/>
        </w:rPr>
      </w:pPr>
      <w:r>
        <w:rPr>
          <w:sz w:val="28"/>
          <w:szCs w:val="28"/>
        </w:rPr>
        <w:t>If the nurse assesses your ear and the wax isn’t sufficiently softened you will be asked to continue to administer ear drops for a further period of time.</w:t>
      </w:r>
    </w:p>
    <w:p w:rsidR="008666DA" w:rsidRDefault="008666DA">
      <w:pPr>
        <w:rPr>
          <w:sz w:val="28"/>
          <w:szCs w:val="28"/>
        </w:rPr>
      </w:pPr>
    </w:p>
    <w:p w:rsidR="008666DA" w:rsidRDefault="008666DA">
      <w:pPr>
        <w:rPr>
          <w:sz w:val="28"/>
          <w:szCs w:val="28"/>
        </w:rPr>
      </w:pPr>
    </w:p>
    <w:p w:rsidR="008666DA" w:rsidRDefault="008666DA">
      <w:pPr>
        <w:rPr>
          <w:sz w:val="28"/>
          <w:szCs w:val="28"/>
        </w:rPr>
      </w:pPr>
    </w:p>
    <w:p w:rsidR="00DB6751" w:rsidRDefault="00DB6751">
      <w:pPr>
        <w:rPr>
          <w:sz w:val="28"/>
          <w:szCs w:val="28"/>
        </w:rPr>
      </w:pPr>
    </w:p>
    <w:p w:rsidR="00DB6751" w:rsidRDefault="00DB6751">
      <w:pPr>
        <w:rPr>
          <w:sz w:val="28"/>
          <w:szCs w:val="28"/>
        </w:rPr>
      </w:pPr>
    </w:p>
    <w:p w:rsidR="008666DA" w:rsidRDefault="00DB6751">
      <w:pPr>
        <w:rPr>
          <w:sz w:val="28"/>
          <w:szCs w:val="28"/>
        </w:rPr>
      </w:pPr>
      <w:r w:rsidRPr="00DB6751">
        <w:rPr>
          <w:noProof/>
          <w:sz w:val="28"/>
          <w:szCs w:val="28"/>
          <w:lang w:eastAsia="en-GB"/>
        </w:rPr>
        <w:drawing>
          <wp:inline distT="0" distB="0" distL="0" distR="0">
            <wp:extent cx="3136265" cy="4714752"/>
            <wp:effectExtent l="0" t="0" r="6985" b="0"/>
            <wp:docPr id="2" name="Picture 2" descr="C:\Users\michelle.mcewan\Desktop\ear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mcewan\Desktop\ear pictu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9037" cy="4764018"/>
                    </a:xfrm>
                    <a:prstGeom prst="rect">
                      <a:avLst/>
                    </a:prstGeom>
                    <a:noFill/>
                    <a:ln>
                      <a:noFill/>
                    </a:ln>
                  </pic:spPr>
                </pic:pic>
              </a:graphicData>
            </a:graphic>
          </wp:inline>
        </w:drawing>
      </w:r>
    </w:p>
    <w:p w:rsidR="008666DA" w:rsidRDefault="008666DA">
      <w:pPr>
        <w:rPr>
          <w:sz w:val="28"/>
          <w:szCs w:val="28"/>
        </w:rPr>
      </w:pPr>
    </w:p>
    <w:p w:rsidR="008666DA" w:rsidRDefault="008666DA">
      <w:pPr>
        <w:rPr>
          <w:sz w:val="28"/>
          <w:szCs w:val="28"/>
        </w:rPr>
      </w:pPr>
    </w:p>
    <w:p w:rsidR="008666DA" w:rsidRDefault="008666DA">
      <w:pPr>
        <w:rPr>
          <w:sz w:val="28"/>
          <w:szCs w:val="28"/>
        </w:rPr>
      </w:pPr>
    </w:p>
    <w:p w:rsidR="008666DA" w:rsidRDefault="00E00547" w:rsidP="00E00547">
      <w:pPr>
        <w:rPr>
          <w:sz w:val="28"/>
          <w:szCs w:val="28"/>
        </w:rPr>
      </w:pPr>
      <w:r>
        <w:rPr>
          <w:noProof/>
          <w:sz w:val="28"/>
          <w:szCs w:val="28"/>
          <w:lang w:eastAsia="en-GB"/>
        </w:rPr>
        <w:t xml:space="preserve">                  </w:t>
      </w:r>
      <w:r>
        <w:rPr>
          <w:noProof/>
          <w:sz w:val="28"/>
          <w:szCs w:val="28"/>
          <w:lang w:eastAsia="en-GB"/>
        </w:rPr>
        <w:drawing>
          <wp:inline distT="0" distB="0" distL="0" distR="0">
            <wp:extent cx="1530350" cy="1327150"/>
            <wp:effectExtent l="19050" t="0" r="0" b="0"/>
            <wp:docPr id="4" name="Picture 3" descr="nhs forth vall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forth valley logo.png"/>
                    <pic:cNvPicPr/>
                  </pic:nvPicPr>
                  <pic:blipFill>
                    <a:blip r:embed="rId6" cstate="print"/>
                    <a:stretch>
                      <a:fillRect/>
                    </a:stretch>
                  </pic:blipFill>
                  <pic:spPr>
                    <a:xfrm>
                      <a:off x="0" y="0"/>
                      <a:ext cx="1530350" cy="1327150"/>
                    </a:xfrm>
                    <a:prstGeom prst="rect">
                      <a:avLst/>
                    </a:prstGeom>
                  </pic:spPr>
                </pic:pic>
              </a:graphicData>
            </a:graphic>
          </wp:inline>
        </w:drawing>
      </w:r>
    </w:p>
    <w:p w:rsidR="00FD49B7" w:rsidRPr="008666DA" w:rsidRDefault="00E00547" w:rsidP="00E00547">
      <w:pPr>
        <w:pStyle w:val="IntenseQuote"/>
        <w:ind w:left="0"/>
        <w:jc w:val="left"/>
        <w:rPr>
          <w:b/>
          <w:sz w:val="72"/>
          <w:szCs w:val="72"/>
        </w:rPr>
      </w:pPr>
      <w:r>
        <w:rPr>
          <w:b/>
          <w:sz w:val="72"/>
          <w:szCs w:val="72"/>
        </w:rPr>
        <w:t xml:space="preserve">     </w:t>
      </w:r>
      <w:r w:rsidR="00FD49B7" w:rsidRPr="008666DA">
        <w:rPr>
          <w:b/>
          <w:sz w:val="72"/>
          <w:szCs w:val="72"/>
        </w:rPr>
        <w:t>EAR CARE</w:t>
      </w:r>
    </w:p>
    <w:p w:rsidR="00FD49B7" w:rsidRDefault="00FD49B7">
      <w:pPr>
        <w:rPr>
          <w:sz w:val="28"/>
          <w:szCs w:val="28"/>
        </w:rPr>
      </w:pPr>
    </w:p>
    <w:p w:rsidR="00FD49B7" w:rsidRDefault="00FD49B7" w:rsidP="00FD49B7">
      <w:pPr>
        <w:jc w:val="center"/>
        <w:rPr>
          <w:sz w:val="28"/>
          <w:szCs w:val="28"/>
        </w:rPr>
      </w:pPr>
      <w:r>
        <w:rPr>
          <w:noProof/>
          <w:sz w:val="28"/>
          <w:szCs w:val="28"/>
          <w:lang w:eastAsia="en-GB"/>
        </w:rPr>
        <w:drawing>
          <wp:inline distT="0" distB="0" distL="0" distR="0">
            <wp:extent cx="1276528" cy="161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528" cy="1619476"/>
                    </a:xfrm>
                    <a:prstGeom prst="rect">
                      <a:avLst/>
                    </a:prstGeom>
                  </pic:spPr>
                </pic:pic>
              </a:graphicData>
            </a:graphic>
          </wp:inline>
        </w:drawing>
      </w:r>
    </w:p>
    <w:p w:rsidR="00FD49B7" w:rsidRDefault="00FD49B7">
      <w:pPr>
        <w:rPr>
          <w:sz w:val="28"/>
          <w:szCs w:val="28"/>
        </w:rPr>
      </w:pPr>
    </w:p>
    <w:p w:rsidR="00FD49B7" w:rsidRPr="00FD49B7" w:rsidRDefault="00FD49B7" w:rsidP="00FD49B7">
      <w:pPr>
        <w:pStyle w:val="IntenseQuote"/>
        <w:rPr>
          <w:b/>
          <w:sz w:val="48"/>
          <w:szCs w:val="48"/>
        </w:rPr>
      </w:pPr>
      <w:r w:rsidRPr="00FD49B7">
        <w:rPr>
          <w:b/>
          <w:sz w:val="48"/>
          <w:szCs w:val="48"/>
        </w:rPr>
        <w:t>EAR ASSESSMENT</w:t>
      </w:r>
    </w:p>
    <w:sectPr w:rsidR="00FD49B7" w:rsidRPr="00FD49B7" w:rsidSect="00B03B7A">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189A"/>
    <w:multiLevelType w:val="hybridMultilevel"/>
    <w:tmpl w:val="02CA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D01FE"/>
    <w:multiLevelType w:val="hybridMultilevel"/>
    <w:tmpl w:val="1E70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7A"/>
    <w:rsid w:val="000A67A0"/>
    <w:rsid w:val="00117F0D"/>
    <w:rsid w:val="00194E34"/>
    <w:rsid w:val="00204BDC"/>
    <w:rsid w:val="003C30B9"/>
    <w:rsid w:val="003D02AF"/>
    <w:rsid w:val="003D1938"/>
    <w:rsid w:val="003D7387"/>
    <w:rsid w:val="00463F10"/>
    <w:rsid w:val="004F17B8"/>
    <w:rsid w:val="00800DD8"/>
    <w:rsid w:val="0081484D"/>
    <w:rsid w:val="008666DA"/>
    <w:rsid w:val="00AD7B84"/>
    <w:rsid w:val="00B03B7A"/>
    <w:rsid w:val="00B20E3C"/>
    <w:rsid w:val="00B3349B"/>
    <w:rsid w:val="00C26A29"/>
    <w:rsid w:val="00CB668B"/>
    <w:rsid w:val="00D15A6E"/>
    <w:rsid w:val="00DB6751"/>
    <w:rsid w:val="00E00547"/>
    <w:rsid w:val="00EC5A39"/>
    <w:rsid w:val="00FD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DECD1-CE78-4CBF-A67C-32F94E59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10"/>
    <w:pPr>
      <w:ind w:left="720"/>
      <w:contextualSpacing/>
    </w:pPr>
  </w:style>
  <w:style w:type="paragraph" w:styleId="IntenseQuote">
    <w:name w:val="Intense Quote"/>
    <w:basedOn w:val="Normal"/>
    <w:next w:val="Normal"/>
    <w:link w:val="IntenseQuoteChar"/>
    <w:uiPriority w:val="30"/>
    <w:qFormat/>
    <w:rsid w:val="008666D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66DA"/>
    <w:rPr>
      <w:i/>
      <w:iCs/>
      <w:color w:val="5B9BD5" w:themeColor="accent1"/>
    </w:rPr>
  </w:style>
  <w:style w:type="paragraph" w:styleId="BalloonText">
    <w:name w:val="Balloon Text"/>
    <w:basedOn w:val="Normal"/>
    <w:link w:val="BalloonTextChar"/>
    <w:uiPriority w:val="99"/>
    <w:semiHidden/>
    <w:unhideWhenUsed/>
    <w:rsid w:val="00FD49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McEwan</dc:creator>
  <cp:lastModifiedBy>Pauline Dyer (NHS Forth Valley)</cp:lastModifiedBy>
  <cp:revision>2</cp:revision>
  <cp:lastPrinted>2021-05-04T14:42:00Z</cp:lastPrinted>
  <dcterms:created xsi:type="dcterms:W3CDTF">2023-06-12T13:09:00Z</dcterms:created>
  <dcterms:modified xsi:type="dcterms:W3CDTF">2023-06-12T13:09:00Z</dcterms:modified>
</cp:coreProperties>
</file>